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B12F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Понедельник </w:t>
      </w:r>
      <w:r w:rsidR="001179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0C15">
        <w:rPr>
          <w:rFonts w:ascii="Times New Roman" w:hAnsi="Times New Roman" w:cs="Times New Roman"/>
          <w:b/>
          <w:sz w:val="28"/>
          <w:szCs w:val="28"/>
          <w:lang w:val="tt-RU"/>
        </w:rPr>
        <w:t>27</w:t>
      </w:r>
      <w:r w:rsidR="00160F5E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920C15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BB12FC">
        <w:rPr>
          <w:rFonts w:ascii="Times New Roman" w:hAnsi="Times New Roman" w:cs="Times New Roman"/>
          <w:sz w:val="28"/>
          <w:szCs w:val="28"/>
        </w:rPr>
        <w:t xml:space="preserve"> </w:t>
      </w:r>
      <w:r w:rsidR="00920C15" w:rsidRPr="00920C15">
        <w:rPr>
          <w:rFonts w:ascii="Times New Roman" w:hAnsi="Times New Roman" w:cs="Times New Roman"/>
          <w:sz w:val="28"/>
          <w:szCs w:val="28"/>
        </w:rPr>
        <w:t>Понятие погоды. Понятие климата</w:t>
      </w:r>
      <w:proofErr w:type="gramStart"/>
      <w:r w:rsidR="00920C15" w:rsidRPr="00920C1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20C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920C15" w:rsidRPr="00920C15">
        <w:rPr>
          <w:rFonts w:ascii="Times New Roman" w:hAnsi="Times New Roman" w:cs="Times New Roman"/>
          <w:sz w:val="28"/>
          <w:szCs w:val="28"/>
        </w:rPr>
        <w:t>Һ</w:t>
      </w:r>
      <w:proofErr w:type="gramStart"/>
      <w:r w:rsidR="00920C15" w:rsidRPr="00920C15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920C15" w:rsidRPr="00920C15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="00920C15" w:rsidRPr="00920C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0C15" w:rsidRPr="00920C15">
        <w:rPr>
          <w:rFonts w:ascii="Times New Roman" w:hAnsi="Times New Roman" w:cs="Times New Roman"/>
          <w:sz w:val="28"/>
          <w:szCs w:val="28"/>
        </w:rPr>
        <w:t>торышы</w:t>
      </w:r>
      <w:proofErr w:type="spellEnd"/>
      <w:r w:rsidR="00920C15" w:rsidRPr="00920C15">
        <w:rPr>
          <w:rFonts w:ascii="Times New Roman" w:hAnsi="Times New Roman" w:cs="Times New Roman"/>
          <w:sz w:val="28"/>
          <w:szCs w:val="28"/>
        </w:rPr>
        <w:t xml:space="preserve">. Климат </w:t>
      </w:r>
      <w:proofErr w:type="spellStart"/>
      <w:r w:rsidR="00920C15" w:rsidRPr="00920C15">
        <w:rPr>
          <w:rFonts w:ascii="Times New Roman" w:hAnsi="Times New Roman" w:cs="Times New Roman"/>
          <w:sz w:val="28"/>
          <w:szCs w:val="28"/>
        </w:rPr>
        <w:t>төшенчәсе</w:t>
      </w:r>
      <w:proofErr w:type="spellEnd"/>
      <w:r w:rsidR="00920C15" w:rsidRPr="00920C15">
        <w:rPr>
          <w:rFonts w:ascii="Times New Roman" w:hAnsi="Times New Roman" w:cs="Times New Roman"/>
          <w:sz w:val="28"/>
          <w:szCs w:val="28"/>
        </w:rPr>
        <w:t>.</w:t>
      </w:r>
    </w:p>
    <w:p w:rsidR="00960FE4" w:rsidRDefault="0060567B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 барышы</w:t>
      </w:r>
    </w:p>
    <w:p w:rsidR="0060567B" w:rsidRPr="0060567B" w:rsidRDefault="0060567B" w:rsidP="00920C1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эшен тикшерү (</w:t>
      </w:r>
      <w:r w:rsidR="00920C15">
        <w:rPr>
          <w:rFonts w:ascii="Times New Roman" w:hAnsi="Times New Roman" w:cs="Times New Roman"/>
          <w:b/>
          <w:sz w:val="28"/>
          <w:szCs w:val="28"/>
          <w:lang w:val="tt-RU"/>
        </w:rPr>
        <w:tab/>
        <w:t xml:space="preserve">124 бит.    1-7 сорау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үткән дәрес буенча сорауларга җавап алу)</w:t>
      </w:r>
    </w:p>
    <w:p w:rsidR="00960FE4" w:rsidRPr="00CC0887" w:rsidRDefault="00613423" w:rsidP="00CC088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Видеодәрес (карау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>) -</w:t>
      </w:r>
      <w:r w:rsidR="0060567B" w:rsidRPr="0060567B">
        <w:t xml:space="preserve"> </w:t>
      </w:r>
      <w:hyperlink r:id="rId6" w:history="1">
        <w:r w:rsidR="00CC0887" w:rsidRPr="002560C1">
          <w:rPr>
            <w:rStyle w:val="a3"/>
          </w:rPr>
          <w:t>https://www.youtube.com/watch?v=7e4icXedDq4</w:t>
        </w:r>
      </w:hyperlink>
      <w:r w:rsidR="00CC0887">
        <w:rPr>
          <w:lang w:val="tt-RU"/>
        </w:rPr>
        <w:t xml:space="preserve"> </w:t>
      </w:r>
    </w:p>
    <w:p w:rsidR="00CC0887" w:rsidRPr="00EC2CFF" w:rsidRDefault="00CC0887" w:rsidP="00CC0887">
      <w:pPr>
        <w:pStyle w:val="a4"/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hyperlink r:id="rId7" w:history="1">
        <w:r w:rsidRPr="002560C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https://www.youtube.com/watch?v=35OmZ_bk_Pw</w:t>
        </w:r>
      </w:hyperlink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 xml:space="preserve"> </w:t>
      </w:r>
      <w:bookmarkStart w:id="0" w:name="_GoBack"/>
      <w:bookmarkEnd w:id="0"/>
    </w:p>
    <w:p w:rsidR="00EC2CFF" w:rsidRPr="00BB12FC" w:rsidRDefault="00920C15" w:rsidP="00BB12F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121-122 битне 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 xml:space="preserve"> укырга</w:t>
      </w:r>
    </w:p>
    <w:p w:rsidR="00BB12FC" w:rsidRDefault="00BB12FC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</w:t>
      </w:r>
    </w:p>
    <w:p w:rsidR="0034104B" w:rsidRPr="0060567B" w:rsidRDefault="00920C15" w:rsidP="0034104B">
      <w:pPr>
        <w:pStyle w:val="a4"/>
        <w:numPr>
          <w:ilvl w:val="0"/>
          <w:numId w:val="2"/>
        </w:numPr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“Уйлагыз” биремен үтәргә</w:t>
      </w:r>
      <w:r w:rsidR="0060567B" w:rsidRPr="0060567B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613423">
        <w:rPr>
          <w:rFonts w:ascii="Times New Roman" w:hAnsi="Times New Roman" w:cs="Times New Roman"/>
          <w:sz w:val="28"/>
          <w:szCs w:val="28"/>
          <w:lang w:val="tt-RU"/>
        </w:rPr>
        <w:t xml:space="preserve"> язылган</w:t>
      </w:r>
      <w:r w:rsidR="00160F5E" w:rsidRPr="0060567B">
        <w:rPr>
          <w:rFonts w:ascii="Times New Roman" w:hAnsi="Times New Roman" w:cs="Times New Roman"/>
          <w:sz w:val="28"/>
          <w:szCs w:val="28"/>
          <w:lang w:val="tt-RU"/>
        </w:rPr>
        <w:t>ны төшереп ватсаптагы группага салырга</w:t>
      </w:r>
      <w:r w:rsidR="0060567B" w:rsidRPr="0060567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32EBD" w:rsidRPr="00732EBD">
        <w:rPr>
          <w:rFonts w:ascii="Times New Roman" w:hAnsi="Times New Roman" w:cs="Times New Roman"/>
          <w:sz w:val="28"/>
          <w:szCs w:val="28"/>
          <w:lang w:val="tt-RU"/>
        </w:rPr>
        <w:t>( 1</w:t>
      </w:r>
      <w:r w:rsidR="00732EBD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34104B" w:rsidRPr="00732EBD">
        <w:rPr>
          <w:rFonts w:ascii="Times New Roman" w:hAnsi="Times New Roman" w:cs="Times New Roman"/>
          <w:sz w:val="28"/>
          <w:szCs w:val="28"/>
          <w:lang w:val="tt-RU"/>
        </w:rPr>
        <w:t>.00 г</w:t>
      </w:r>
      <w:r w:rsidR="0034104B" w:rsidRPr="0060567B">
        <w:rPr>
          <w:rFonts w:ascii="Times New Roman" w:hAnsi="Times New Roman" w:cs="Times New Roman"/>
          <w:sz w:val="28"/>
          <w:szCs w:val="28"/>
          <w:lang w:val="tt-RU"/>
        </w:rPr>
        <w:t>ә кадәр)</w:t>
      </w:r>
    </w:p>
    <w:p w:rsidR="00960FE4" w:rsidRPr="00732EBD" w:rsidRDefault="00960FE4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0F5E" w:rsidRPr="00BB12FC" w:rsidRDefault="00160F5E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60F5E" w:rsidRPr="00BB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A6A3C"/>
    <w:multiLevelType w:val="hybridMultilevel"/>
    <w:tmpl w:val="009CB39C"/>
    <w:lvl w:ilvl="0" w:tplc="1450A70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648E581E"/>
    <w:multiLevelType w:val="hybridMultilevel"/>
    <w:tmpl w:val="1CC63FD8"/>
    <w:lvl w:ilvl="0" w:tplc="A52613B4">
      <w:start w:val="1"/>
      <w:numFmt w:val="decimal"/>
      <w:lvlText w:val="%1."/>
      <w:lvlJc w:val="left"/>
      <w:pPr>
        <w:ind w:left="1068" w:hanging="70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652B3"/>
    <w:rsid w:val="00117986"/>
    <w:rsid w:val="00160F5E"/>
    <w:rsid w:val="0034104B"/>
    <w:rsid w:val="0060567B"/>
    <w:rsid w:val="00613423"/>
    <w:rsid w:val="00732EBD"/>
    <w:rsid w:val="007913E1"/>
    <w:rsid w:val="00920C15"/>
    <w:rsid w:val="00960FE4"/>
    <w:rsid w:val="009F784B"/>
    <w:rsid w:val="00A56A5C"/>
    <w:rsid w:val="00BB12FC"/>
    <w:rsid w:val="00CC0887"/>
    <w:rsid w:val="00D74601"/>
    <w:rsid w:val="00EC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35OmZ_bk_P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e4icXedDq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2020-03-25T17:45:00Z</dcterms:created>
  <dcterms:modified xsi:type="dcterms:W3CDTF">2020-04-22T08:32:00Z</dcterms:modified>
</cp:coreProperties>
</file>